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35"/>
        <w:tblW w:w="11412" w:type="dxa"/>
        <w:tblLook w:val="04A0" w:firstRow="1" w:lastRow="0" w:firstColumn="1" w:lastColumn="0" w:noHBand="0" w:noVBand="1"/>
      </w:tblPr>
      <w:tblGrid>
        <w:gridCol w:w="6629"/>
        <w:gridCol w:w="4783"/>
      </w:tblGrid>
      <w:tr w:rsidR="003021CB" w:rsidTr="009F725F">
        <w:tc>
          <w:tcPr>
            <w:tcW w:w="6629" w:type="dxa"/>
          </w:tcPr>
          <w:p w:rsidR="003021CB" w:rsidRPr="00831EB8" w:rsidRDefault="003021CB" w:rsidP="00A118AD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3" w:type="dxa"/>
          </w:tcPr>
          <w:p w:rsidR="003021CB" w:rsidRPr="00831EB8" w:rsidRDefault="003021CB" w:rsidP="003021CB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021CB" w:rsidRDefault="003021CB" w:rsidP="003021CB">
      <w:pPr>
        <w:jc w:val="both"/>
        <w:rPr>
          <w:rFonts w:ascii="Times New Roman" w:hAnsi="Times New Roman"/>
          <w:b/>
          <w:sz w:val="36"/>
        </w:rPr>
      </w:pPr>
    </w:p>
    <w:p w:rsidR="003021CB" w:rsidRDefault="003021CB" w:rsidP="003021CB">
      <w:pPr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3021CB" w:rsidRDefault="009F725F" w:rsidP="003021C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119495" cy="8409683"/>
            <wp:effectExtent l="0" t="0" r="0" b="0"/>
            <wp:docPr id="1" name="Рисунок 1" descr="C:\Users\B215~1\AppData\Local\Temp\Rar$DIa0.407\о класссном  руков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215~1\AppData\Local\Temp\Rar$DIa0.407\о класссном  руковод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0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1CB" w:rsidRDefault="003021CB" w:rsidP="003021CB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483B" w:rsidRPr="003021C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lastRenderedPageBreak/>
        <w:t>-систематическое (1 раз в неделю) проведение классных часов (собрания, «часы общения», организационные классные часы и т.п.) с учащимися закрепленного класса;</w:t>
      </w:r>
    </w:p>
    <w:p w:rsidR="003021C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 xml:space="preserve">-организация работы по профессиональной ориентации учащихся; </w:t>
      </w:r>
    </w:p>
    <w:p w:rsidR="0065483B" w:rsidRPr="003021C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-формирование системы ученического самоуправления в классном коллективе;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привлечение детей к деятельности в рамках детских общественных объединений;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проведение плановых и, в исключительных случаях, внеплановых родительских собраний;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содействие деятельности родительского комитета класса;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повышение своей профессиональной квалификации в целях совершенствования воспитательного процесса;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взаимодействие с учителями, работающими в классе;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учет и стимулирование разнообразной деятельности детей, особенно в системе дополнительного образования, обеспечение для этого необходимых условий;</w:t>
      </w:r>
    </w:p>
    <w:p w:rsidR="0065483B" w:rsidRPr="003021C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-индивидуальное воздействие и взаимодействие с каждым учащимся и коллективом в целом как субъектами этой деятельности.</w:t>
      </w:r>
    </w:p>
    <w:p w:rsidR="0065483B" w:rsidRPr="00CA0964" w:rsidRDefault="00A87A2A" w:rsidP="003021CB">
      <w:pPr>
        <w:pStyle w:val="1"/>
        <w:numPr>
          <w:ilvl w:val="0"/>
          <w:numId w:val="3"/>
        </w:numPr>
        <w:shd w:val="clear" w:color="auto" w:fill="auto"/>
        <w:spacing w:line="240" w:lineRule="auto"/>
        <w:jc w:val="both"/>
        <w:rPr>
          <w:i/>
          <w:sz w:val="24"/>
          <w:szCs w:val="24"/>
        </w:rPr>
      </w:pPr>
      <w:r w:rsidRPr="00CA0964">
        <w:rPr>
          <w:i/>
          <w:sz w:val="24"/>
          <w:szCs w:val="24"/>
        </w:rPr>
        <w:t>Коммуникативные:</w:t>
      </w:r>
    </w:p>
    <w:p w:rsidR="003021CB" w:rsidRDefault="003021CB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87A2A" w:rsidRPr="003021CB">
        <w:rPr>
          <w:sz w:val="24"/>
          <w:szCs w:val="24"/>
        </w:rPr>
        <w:t xml:space="preserve">регулирование межличностных отношений между детьми; </w:t>
      </w:r>
    </w:p>
    <w:p w:rsidR="0065483B" w:rsidRPr="003021C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-установление оптимальных взаимоотношений в системе «ученик-учитель», «ученик - родитель», «учитель - родитель»;</w:t>
      </w:r>
    </w:p>
    <w:p w:rsidR="0065483B" w:rsidRPr="003021C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proofErr w:type="gramStart"/>
      <w:r w:rsidRPr="003021CB">
        <w:rPr>
          <w:sz w:val="24"/>
          <w:szCs w:val="24"/>
        </w:rPr>
        <w:t>-содействие общему благоприятному психологическом климату в коллективе.</w:t>
      </w:r>
      <w:proofErr w:type="gramEnd"/>
    </w:p>
    <w:p w:rsidR="0065483B" w:rsidRPr="00CA0964" w:rsidRDefault="00A87A2A" w:rsidP="003021CB">
      <w:pPr>
        <w:pStyle w:val="1"/>
        <w:numPr>
          <w:ilvl w:val="0"/>
          <w:numId w:val="3"/>
        </w:numPr>
        <w:shd w:val="clear" w:color="auto" w:fill="auto"/>
        <w:tabs>
          <w:tab w:val="left" w:pos="505"/>
        </w:tabs>
        <w:spacing w:line="240" w:lineRule="auto"/>
        <w:jc w:val="both"/>
        <w:rPr>
          <w:i/>
          <w:sz w:val="24"/>
          <w:szCs w:val="24"/>
        </w:rPr>
      </w:pPr>
      <w:r w:rsidRPr="00CA0964">
        <w:rPr>
          <w:i/>
          <w:sz w:val="24"/>
          <w:szCs w:val="24"/>
        </w:rPr>
        <w:t>Аналитические: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proofErr w:type="gramStart"/>
      <w:r w:rsidRPr="003021CB">
        <w:rPr>
          <w:sz w:val="24"/>
          <w:szCs w:val="24"/>
        </w:rPr>
        <w:t>изучение физического и психического здоровья воспитанников, их успеваемости, посещаемости и поведения во взаимодействии с медицин</w:t>
      </w:r>
      <w:r w:rsidR="00A118AD">
        <w:rPr>
          <w:sz w:val="24"/>
          <w:szCs w:val="24"/>
        </w:rPr>
        <w:t>ской и психологической службами</w:t>
      </w:r>
      <w:r w:rsidRPr="003021CB">
        <w:rPr>
          <w:sz w:val="24"/>
          <w:szCs w:val="24"/>
        </w:rPr>
        <w:t>;</w:t>
      </w:r>
      <w:proofErr w:type="gramEnd"/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изучение индивидуальности учащегося;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 xml:space="preserve">систематический анализ динамики личностного развития </w:t>
      </w:r>
      <w:proofErr w:type="gramStart"/>
      <w:r w:rsidRPr="003021CB">
        <w:rPr>
          <w:sz w:val="24"/>
          <w:szCs w:val="24"/>
        </w:rPr>
        <w:t>обучающихся</w:t>
      </w:r>
      <w:proofErr w:type="gramEnd"/>
      <w:r w:rsidRPr="003021CB">
        <w:rPr>
          <w:sz w:val="24"/>
          <w:szCs w:val="24"/>
        </w:rPr>
        <w:t>;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анализ и оценка воспитанности личности и коллектива.</w:t>
      </w:r>
    </w:p>
    <w:p w:rsidR="0065483B" w:rsidRPr="00CA0964" w:rsidRDefault="00A87A2A" w:rsidP="003021CB">
      <w:pPr>
        <w:pStyle w:val="1"/>
        <w:numPr>
          <w:ilvl w:val="0"/>
          <w:numId w:val="3"/>
        </w:numPr>
        <w:shd w:val="clear" w:color="auto" w:fill="auto"/>
        <w:spacing w:line="240" w:lineRule="auto"/>
        <w:jc w:val="both"/>
        <w:rPr>
          <w:i/>
          <w:sz w:val="24"/>
          <w:szCs w:val="24"/>
        </w:rPr>
      </w:pPr>
      <w:r w:rsidRPr="00CA0964">
        <w:rPr>
          <w:i/>
          <w:sz w:val="24"/>
          <w:szCs w:val="24"/>
        </w:rPr>
        <w:t>Социальные: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обеспечение индивидуального развития учащихся класса, полного раскрытия их способностей;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при поддержке психолога, социального педагога и родителей (законных представителей) осуществление диагностики воспитанности учащихся, эффективности воспитательной работы с ними;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организация всех видов индивидуальной, групповой, коллективной деятельности, вовлекающей учащихся в общественно-ценностные отношения;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создание классного коллектива как воспитывающей среды, обеспечивающей социализацию каждого ребенка;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выявление и учет детей социально незащищенных категорий;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обеспечение охраны прав и социальной защиты всех категорий учащихся;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систематическое посещение неблагополучных семей в целях изучения, контроля, коррекции ситуации и выработки совместно с родителями учащихся единой стратегии и тактики воспитательной работы;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систематическое осуществление наблюдений за поведением детей «группы</w:t>
      </w:r>
      <w:r w:rsidR="000852BD">
        <w:rPr>
          <w:sz w:val="24"/>
          <w:szCs w:val="24"/>
        </w:rPr>
        <w:t xml:space="preserve"> </w:t>
      </w:r>
      <w:r w:rsidR="003021CB">
        <w:rPr>
          <w:sz w:val="24"/>
          <w:szCs w:val="24"/>
        </w:rPr>
        <w:t>риска»</w:t>
      </w:r>
    </w:p>
    <w:p w:rsidR="0065483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систематическое посещение семей проблемных учащихся в целях изучения условий воспитания и выработки совместно с родителями учащихся единой стратегии и тактики воспитательной работы.</w:t>
      </w:r>
    </w:p>
    <w:p w:rsidR="003021CB" w:rsidRDefault="00A87A2A" w:rsidP="00CA0964">
      <w:pPr>
        <w:pStyle w:val="1"/>
        <w:numPr>
          <w:ilvl w:val="1"/>
          <w:numId w:val="1"/>
        </w:numPr>
        <w:shd w:val="clear" w:color="auto" w:fill="auto"/>
        <w:spacing w:line="240" w:lineRule="auto"/>
        <w:jc w:val="center"/>
        <w:rPr>
          <w:rStyle w:val="a5"/>
          <w:sz w:val="24"/>
          <w:szCs w:val="24"/>
        </w:rPr>
      </w:pPr>
      <w:r w:rsidRPr="003021CB">
        <w:rPr>
          <w:rStyle w:val="a5"/>
          <w:sz w:val="24"/>
          <w:szCs w:val="24"/>
        </w:rPr>
        <w:t>Права классного руководителя</w:t>
      </w:r>
    </w:p>
    <w:p w:rsidR="003021C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 xml:space="preserve">Классный руководитель как административное лицо имеет право: </w:t>
      </w:r>
    </w:p>
    <w:p w:rsidR="0065483B" w:rsidRPr="003021CB" w:rsidRDefault="00A87A2A" w:rsidP="003021CB">
      <w:pPr>
        <w:pStyle w:val="1"/>
        <w:shd w:val="clear" w:color="auto" w:fill="auto"/>
        <w:spacing w:line="240" w:lineRule="auto"/>
        <w:jc w:val="both"/>
        <w:rPr>
          <w:b/>
          <w:bCs/>
          <w:sz w:val="24"/>
          <w:szCs w:val="24"/>
        </w:rPr>
      </w:pPr>
      <w:r w:rsidRPr="003021CB">
        <w:rPr>
          <w:sz w:val="24"/>
          <w:szCs w:val="24"/>
        </w:rPr>
        <w:t>-предлагать руководителю школы план мероприятий по совершенствованию работы школы;</w:t>
      </w:r>
    </w:p>
    <w:p w:rsidR="0065483B" w:rsidRPr="003021C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-заслушивать и принимать участие в обсуждении отчетов о деятельности родительского комитета класса;</w:t>
      </w:r>
    </w:p>
    <w:p w:rsidR="0065483B" w:rsidRPr="003021C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 xml:space="preserve">-участвовать в организации и проведении общешкольных мероприятий с </w:t>
      </w:r>
      <w:proofErr w:type="gramStart"/>
      <w:r w:rsidRPr="003021CB">
        <w:rPr>
          <w:sz w:val="24"/>
          <w:szCs w:val="24"/>
        </w:rPr>
        <w:t>обучающимися</w:t>
      </w:r>
      <w:proofErr w:type="gramEnd"/>
      <w:r w:rsidRPr="003021CB">
        <w:rPr>
          <w:sz w:val="24"/>
          <w:szCs w:val="24"/>
        </w:rPr>
        <w:t>;</w:t>
      </w:r>
    </w:p>
    <w:p w:rsidR="0065483B" w:rsidRPr="003021C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lastRenderedPageBreak/>
        <w:t>-присутствовать на любых уроках или мер</w:t>
      </w:r>
      <w:r w:rsidR="003021CB">
        <w:rPr>
          <w:sz w:val="24"/>
          <w:szCs w:val="24"/>
        </w:rPr>
        <w:t>оприятиях, проводимых учителям</w:t>
      </w:r>
      <w:proofErr w:type="gramStart"/>
      <w:r w:rsidR="003021CB">
        <w:rPr>
          <w:sz w:val="24"/>
          <w:szCs w:val="24"/>
        </w:rPr>
        <w:t>и</w:t>
      </w:r>
      <w:r w:rsidRPr="003021CB">
        <w:rPr>
          <w:sz w:val="24"/>
          <w:szCs w:val="24"/>
        </w:rPr>
        <w:t>-</w:t>
      </w:r>
      <w:proofErr w:type="gramEnd"/>
      <w:r w:rsidRPr="003021CB">
        <w:rPr>
          <w:sz w:val="24"/>
          <w:szCs w:val="24"/>
        </w:rPr>
        <w:t xml:space="preserve"> предметниками в классе;</w:t>
      </w:r>
    </w:p>
    <w:p w:rsidR="0065483B" w:rsidRPr="003021C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-координировать работу учителей-предметников, оказывающих воспитательное влияние на его учащихся через проведение педагогических консилиумов, «малых» педсоветов и пр. форм;</w:t>
      </w:r>
    </w:p>
    <w:p w:rsidR="0065483B" w:rsidRPr="003021C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-выносить на рассмотрение администрации, методического Совета или Педагогического совета школы, согласованные с коллективом класса предложения по улучшению воспитательной работы;</w:t>
      </w:r>
    </w:p>
    <w:p w:rsidR="0065483B" w:rsidRPr="003021C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-приглашать родителей (или лиц, их заменяющих) в школу, по согласованию с администрацией обращаться в Советы содействия семье и школы на предприятия, в организации для решения вопросов, связанных с обучением и воспитанием учащихся класса.</w:t>
      </w:r>
    </w:p>
    <w:p w:rsidR="00603E57" w:rsidRDefault="00603E57" w:rsidP="003021CB">
      <w:pPr>
        <w:pStyle w:val="1"/>
        <w:shd w:val="clear" w:color="auto" w:fill="auto"/>
        <w:spacing w:line="240" w:lineRule="auto"/>
        <w:ind w:firstLine="2040"/>
        <w:jc w:val="both"/>
        <w:rPr>
          <w:rStyle w:val="a5"/>
          <w:sz w:val="24"/>
          <w:szCs w:val="24"/>
        </w:rPr>
      </w:pPr>
    </w:p>
    <w:p w:rsidR="00603E57" w:rsidRDefault="00A87A2A" w:rsidP="003021CB">
      <w:pPr>
        <w:pStyle w:val="1"/>
        <w:shd w:val="clear" w:color="auto" w:fill="auto"/>
        <w:spacing w:line="240" w:lineRule="auto"/>
        <w:ind w:firstLine="2040"/>
        <w:jc w:val="both"/>
        <w:rPr>
          <w:rStyle w:val="a5"/>
          <w:sz w:val="24"/>
          <w:szCs w:val="24"/>
        </w:rPr>
      </w:pPr>
      <w:r w:rsidRPr="003021CB">
        <w:rPr>
          <w:rStyle w:val="a5"/>
          <w:sz w:val="24"/>
          <w:szCs w:val="24"/>
        </w:rPr>
        <w:t xml:space="preserve">5. Ответственность классного руководителя </w:t>
      </w:r>
    </w:p>
    <w:p w:rsidR="0065483B" w:rsidRPr="003021CB" w:rsidRDefault="00603E57" w:rsidP="00603E57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tab/>
      </w:r>
      <w:r w:rsidR="00A87A2A" w:rsidRPr="003021CB">
        <w:rPr>
          <w:sz w:val="24"/>
          <w:szCs w:val="24"/>
        </w:rPr>
        <w:t>За неисполнение или ненадлежащее исполнение без уважительной причины Устава и Правил внутреннего распорядка школы, распоряжений руководителя школы, должностных обязанностей, установленных настоящим Положением, в том числе за неиспользование предоставленных прав, классный руководитель несет дисциплинарную ответственность в порядке, определенном трудовым законодательством.</w:t>
      </w:r>
    </w:p>
    <w:p w:rsidR="00603E57" w:rsidRDefault="00603E57" w:rsidP="003021CB">
      <w:pPr>
        <w:pStyle w:val="11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1" w:name="bookmark0"/>
    </w:p>
    <w:p w:rsidR="0065483B" w:rsidRDefault="00A87A2A" w:rsidP="00CA0964">
      <w:pPr>
        <w:pStyle w:val="11"/>
        <w:keepNext/>
        <w:keepLines/>
        <w:numPr>
          <w:ilvl w:val="0"/>
          <w:numId w:val="5"/>
        </w:numPr>
        <w:shd w:val="clear" w:color="auto" w:fill="auto"/>
        <w:spacing w:line="240" w:lineRule="auto"/>
        <w:ind w:left="0" w:firstLine="0"/>
        <w:jc w:val="center"/>
        <w:rPr>
          <w:sz w:val="24"/>
          <w:szCs w:val="24"/>
        </w:rPr>
      </w:pPr>
      <w:r w:rsidRPr="003021CB">
        <w:rPr>
          <w:sz w:val="24"/>
          <w:szCs w:val="24"/>
        </w:rPr>
        <w:t xml:space="preserve">Требования к уровню профессиональной подготовки </w:t>
      </w:r>
      <w:proofErr w:type="spellStart"/>
      <w:r w:rsidRPr="003021CB">
        <w:rPr>
          <w:sz w:val="24"/>
          <w:szCs w:val="24"/>
        </w:rPr>
        <w:t>классного</w:t>
      </w:r>
      <w:bookmarkStart w:id="2" w:name="bookmark1"/>
      <w:bookmarkEnd w:id="1"/>
      <w:r w:rsidRPr="003021CB">
        <w:rPr>
          <w:sz w:val="24"/>
          <w:szCs w:val="24"/>
        </w:rPr>
        <w:t>руководителя</w:t>
      </w:r>
      <w:bookmarkEnd w:id="2"/>
      <w:proofErr w:type="spellEnd"/>
    </w:p>
    <w:p w:rsidR="0065483B" w:rsidRPr="003021C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6.1. Слагаемыми профессиональной подготовки классного руководителя являются: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знания и умения по общей и социальной педагогике; общей, социальной и возрастной психологии;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знание теоретических основ воспитания, владение технологиями воспитательного воздействия на личность (методикой воспитательной работы;</w:t>
      </w:r>
    </w:p>
    <w:p w:rsidR="0065483B" w:rsidRPr="003021C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методикой организации досуга школьников, коллективной творческой деятельности; техникой индивидуального общения с детьми, родителями и др.);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69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знание индивидуальных и возрастных особенностей детей и подростков,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владение эффективными методами изучения (диагностики) отдельной личности и группы;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69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знание основ физиологии, школьной гигиены;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знание законодательных актов, постановлений и решений правительства и других государственных органов по вопросам обучения и воспитания учащихся, Конвенции о правах ребенка, основ трудового законодательства;</w:t>
      </w:r>
    </w:p>
    <w:p w:rsidR="0065483B" w:rsidRPr="003021CB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знание инструктивно-методических документов, методических рекомендаций по организации воспитательного процесса, основных направлений и перспектив развития народного образования и педагогической практики;</w:t>
      </w:r>
    </w:p>
    <w:p w:rsidR="00603E57" w:rsidRPr="00603E57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-способности к самоанализу, самодиагностике, прогнозированию, программированию, коррекции, самоконтро</w:t>
      </w:r>
      <w:r w:rsidR="00603E57">
        <w:rPr>
          <w:sz w:val="24"/>
          <w:szCs w:val="24"/>
        </w:rPr>
        <w:t xml:space="preserve">лю; </w:t>
      </w:r>
    </w:p>
    <w:p w:rsidR="00603E57" w:rsidRDefault="00603E57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87A2A" w:rsidRPr="003021CB">
        <w:rPr>
          <w:sz w:val="24"/>
          <w:szCs w:val="24"/>
        </w:rPr>
        <w:t xml:space="preserve">наличие организаторских умений и навыков; </w:t>
      </w:r>
    </w:p>
    <w:p w:rsidR="00603E57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 xml:space="preserve">-наличие коммуникативных способностей; </w:t>
      </w:r>
    </w:p>
    <w:p w:rsidR="0065483B" w:rsidRPr="003021C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-высокий уровень духовно-нравственной культуры.</w:t>
      </w:r>
    </w:p>
    <w:p w:rsidR="0065483B" w:rsidRPr="003021C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6.2. Слагаемыми эффективности работы классного руководителя являются положительная динамика:</w:t>
      </w:r>
    </w:p>
    <w:p w:rsidR="00603E57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 xml:space="preserve">-состояние психологического и физического здоровья учащихся класса; </w:t>
      </w:r>
    </w:p>
    <w:p w:rsidR="0065483B" w:rsidRPr="003021C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 xml:space="preserve">-степень </w:t>
      </w:r>
      <w:proofErr w:type="spellStart"/>
      <w:r w:rsidRPr="003021CB">
        <w:rPr>
          <w:sz w:val="24"/>
          <w:szCs w:val="24"/>
        </w:rPr>
        <w:t>сформированности</w:t>
      </w:r>
      <w:proofErr w:type="spellEnd"/>
      <w:r w:rsidRPr="003021CB">
        <w:rPr>
          <w:sz w:val="24"/>
          <w:szCs w:val="24"/>
        </w:rPr>
        <w:t xml:space="preserve"> у учащихся понимания значимости здорового образа жизни;</w:t>
      </w:r>
    </w:p>
    <w:p w:rsidR="0065483B" w:rsidRPr="003021C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-уровень воспитанности учащихся;</w:t>
      </w:r>
    </w:p>
    <w:p w:rsidR="00603E57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 xml:space="preserve">-% посещаемости учебных занятий и </w:t>
      </w:r>
      <w:proofErr w:type="spellStart"/>
      <w:r w:rsidRPr="003021CB">
        <w:rPr>
          <w:sz w:val="24"/>
          <w:szCs w:val="24"/>
        </w:rPr>
        <w:t>внеучебных</w:t>
      </w:r>
      <w:proofErr w:type="spellEnd"/>
      <w:r w:rsidRPr="003021CB">
        <w:rPr>
          <w:sz w:val="24"/>
          <w:szCs w:val="24"/>
        </w:rPr>
        <w:t xml:space="preserve"> мероприятий; </w:t>
      </w:r>
    </w:p>
    <w:p w:rsidR="0065483B" w:rsidRPr="003021C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 xml:space="preserve">-уровень </w:t>
      </w:r>
      <w:proofErr w:type="spellStart"/>
      <w:r w:rsidRPr="003021CB">
        <w:rPr>
          <w:sz w:val="24"/>
          <w:szCs w:val="24"/>
        </w:rPr>
        <w:t>сформированности</w:t>
      </w:r>
      <w:proofErr w:type="spellEnd"/>
      <w:r w:rsidRPr="003021CB">
        <w:rPr>
          <w:sz w:val="24"/>
          <w:szCs w:val="24"/>
        </w:rPr>
        <w:t xml:space="preserve"> классного коллектива;</w:t>
      </w:r>
    </w:p>
    <w:p w:rsidR="0065483B" w:rsidRPr="003021C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-% занятости учащихся в различных формах дополнительного образования (кружки, секции, студии и др.);</w:t>
      </w:r>
    </w:p>
    <w:p w:rsidR="00603E57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 xml:space="preserve">-рейтинг активности классного коллектива и отдельных учащихся в школьных, муниципальных, республиканских, мероприятиях; </w:t>
      </w:r>
    </w:p>
    <w:p w:rsidR="0065483B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lastRenderedPageBreak/>
        <w:t>-степень участия классного коллектива в работе орга</w:t>
      </w:r>
      <w:r w:rsidR="00484617">
        <w:rPr>
          <w:sz w:val="24"/>
          <w:szCs w:val="24"/>
        </w:rPr>
        <w:t>нов ученического самоуправления.</w:t>
      </w:r>
    </w:p>
    <w:p w:rsidR="00484617" w:rsidRPr="003021CB" w:rsidRDefault="00484617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65483B" w:rsidRPr="003021CB" w:rsidRDefault="00A87A2A" w:rsidP="00484617">
      <w:pPr>
        <w:pStyle w:val="1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bookmarkStart w:id="3" w:name="bookmark2"/>
      <w:r w:rsidRPr="003021CB">
        <w:rPr>
          <w:sz w:val="24"/>
          <w:szCs w:val="24"/>
        </w:rPr>
        <w:t>7. Делопроизводство</w:t>
      </w:r>
      <w:bookmarkEnd w:id="3"/>
    </w:p>
    <w:p w:rsidR="0065483B" w:rsidRPr="003021CB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05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Разработка плана воспитательной работы на учебный год.</w:t>
      </w:r>
    </w:p>
    <w:p w:rsidR="0065483B" w:rsidRPr="003021CB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Социальный паспорт класса.</w:t>
      </w:r>
    </w:p>
    <w:p w:rsidR="0065483B" w:rsidRPr="003021CB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Оформление личных дел учащихся.</w:t>
      </w:r>
    </w:p>
    <w:p w:rsidR="0065483B" w:rsidRPr="003021CB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Оформление электронного классного журнала.</w:t>
      </w:r>
    </w:p>
    <w:p w:rsidR="0065483B" w:rsidRPr="003021CB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Оформление протоколов родительских собраний.</w:t>
      </w:r>
    </w:p>
    <w:p w:rsidR="0065483B" w:rsidRPr="003021CB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Составление отчетов по итогам воспитательной работы за учебный год.</w:t>
      </w:r>
    </w:p>
    <w:p w:rsidR="0065483B" w:rsidRPr="003021CB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05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Показатели учебной деятельности (четверть, полугодие, год).</w:t>
      </w:r>
    </w:p>
    <w:p w:rsidR="0065483B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0"/>
        </w:tabs>
        <w:spacing w:line="240" w:lineRule="auto"/>
        <w:jc w:val="both"/>
        <w:rPr>
          <w:sz w:val="24"/>
          <w:szCs w:val="24"/>
        </w:rPr>
      </w:pPr>
      <w:r w:rsidRPr="003021CB">
        <w:rPr>
          <w:sz w:val="24"/>
          <w:szCs w:val="24"/>
        </w:rPr>
        <w:t>Занятость учащихся в дополнительном образовании, общественных объединениях, творческих группах.</w:t>
      </w:r>
    </w:p>
    <w:p w:rsidR="00CA0964" w:rsidRPr="00A118AD" w:rsidRDefault="00CA0964" w:rsidP="00CA0964">
      <w:pPr>
        <w:pStyle w:val="1"/>
        <w:numPr>
          <w:ilvl w:val="0"/>
          <w:numId w:val="4"/>
        </w:numPr>
        <w:shd w:val="clear" w:color="auto" w:fill="auto"/>
        <w:tabs>
          <w:tab w:val="left" w:pos="510"/>
        </w:tabs>
        <w:spacing w:line="240" w:lineRule="auto"/>
        <w:ind w:right="40"/>
        <w:jc w:val="both"/>
        <w:rPr>
          <w:sz w:val="24"/>
          <w:szCs w:val="24"/>
        </w:rPr>
      </w:pPr>
      <w:r w:rsidRPr="00A118AD">
        <w:rPr>
          <w:sz w:val="24"/>
          <w:szCs w:val="24"/>
        </w:rPr>
        <w:t>Настоящее Положение размещается на сайте МБОУ «</w:t>
      </w:r>
      <w:proofErr w:type="spellStart"/>
      <w:r w:rsidR="00A118AD">
        <w:rPr>
          <w:sz w:val="24"/>
          <w:szCs w:val="24"/>
        </w:rPr>
        <w:t>ШуманскаяООШ</w:t>
      </w:r>
      <w:proofErr w:type="spellEnd"/>
      <w:r w:rsidR="00A118AD">
        <w:rPr>
          <w:sz w:val="24"/>
          <w:szCs w:val="24"/>
        </w:rPr>
        <w:t>»</w:t>
      </w:r>
    </w:p>
    <w:sectPr w:rsidR="00CA0964" w:rsidRPr="00A118AD" w:rsidSect="003021CB">
      <w:pgSz w:w="11905" w:h="16837"/>
      <w:pgMar w:top="1134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2C2" w:rsidRDefault="00A532C2" w:rsidP="0065483B">
      <w:r>
        <w:separator/>
      </w:r>
    </w:p>
  </w:endnote>
  <w:endnote w:type="continuationSeparator" w:id="0">
    <w:p w:rsidR="00A532C2" w:rsidRDefault="00A532C2" w:rsidP="00654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2C2" w:rsidRDefault="00A532C2"/>
  </w:footnote>
  <w:footnote w:type="continuationSeparator" w:id="0">
    <w:p w:rsidR="00A532C2" w:rsidRDefault="00A532C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F2614"/>
    <w:multiLevelType w:val="multilevel"/>
    <w:tmpl w:val="68B0BED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F73C2B"/>
    <w:multiLevelType w:val="multilevel"/>
    <w:tmpl w:val="0B109F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9578BE"/>
    <w:multiLevelType w:val="hybridMultilevel"/>
    <w:tmpl w:val="C06688F2"/>
    <w:lvl w:ilvl="0" w:tplc="217A955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F90816"/>
    <w:multiLevelType w:val="multilevel"/>
    <w:tmpl w:val="2834B7A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310DAD"/>
    <w:multiLevelType w:val="multilevel"/>
    <w:tmpl w:val="9BAA3CA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4632A6"/>
    <w:multiLevelType w:val="multilevel"/>
    <w:tmpl w:val="B6B4980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5483B"/>
    <w:rsid w:val="0007675E"/>
    <w:rsid w:val="000852BD"/>
    <w:rsid w:val="00101718"/>
    <w:rsid w:val="002F3BC2"/>
    <w:rsid w:val="003021CB"/>
    <w:rsid w:val="00484617"/>
    <w:rsid w:val="00603E57"/>
    <w:rsid w:val="0065483B"/>
    <w:rsid w:val="007647F0"/>
    <w:rsid w:val="007B4682"/>
    <w:rsid w:val="009F725F"/>
    <w:rsid w:val="00A118AD"/>
    <w:rsid w:val="00A532C2"/>
    <w:rsid w:val="00A87A2A"/>
    <w:rsid w:val="00CA0964"/>
    <w:rsid w:val="00EC3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8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5483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4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5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Основной текст (3)"/>
    <w:basedOn w:val="3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">
    <w:name w:val="Основной текст (3)"/>
    <w:basedOn w:val="3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">
    <w:name w:val="Основной текст (4)_"/>
    <w:basedOn w:val="a0"/>
    <w:link w:val="40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1">
    <w:name w:val="Основной текст (4)"/>
    <w:basedOn w:val="4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2">
    <w:name w:val="Основной текст (4)"/>
    <w:basedOn w:val="4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3">
    <w:name w:val="Основной текст (3) + Не полужирный"/>
    <w:basedOn w:val="3"/>
    <w:rsid w:val="00654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sid w:val="00654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rsid w:val="0065483B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65483B"/>
    <w:pPr>
      <w:shd w:val="clear" w:color="auto" w:fill="FFFFFF"/>
      <w:spacing w:before="660" w:after="240" w:line="259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65483B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">
    <w:name w:val="Основной текст1"/>
    <w:basedOn w:val="a"/>
    <w:link w:val="a4"/>
    <w:rsid w:val="0065483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65483B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 Spacing"/>
    <w:uiPriority w:val="1"/>
    <w:qFormat/>
    <w:rsid w:val="003021C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F72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725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cp:lastModifiedBy>Светлана</cp:lastModifiedBy>
  <cp:revision>13</cp:revision>
  <cp:lastPrinted>2017-10-15T12:09:00Z</cp:lastPrinted>
  <dcterms:created xsi:type="dcterms:W3CDTF">2017-10-14T19:49:00Z</dcterms:created>
  <dcterms:modified xsi:type="dcterms:W3CDTF">2018-01-09T18:44:00Z</dcterms:modified>
</cp:coreProperties>
</file>